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78" w:rsidRPr="00B47D78" w:rsidRDefault="00B47D78" w:rsidP="00B47D78">
      <w:pPr>
        <w:jc w:val="right"/>
        <w:rPr>
          <w:bCs/>
          <w:sz w:val="26"/>
          <w:szCs w:val="26"/>
        </w:rPr>
      </w:pPr>
      <w:r w:rsidRPr="00B47D78">
        <w:rPr>
          <w:bCs/>
          <w:sz w:val="26"/>
          <w:szCs w:val="26"/>
        </w:rPr>
        <w:t>Проект</w:t>
      </w:r>
    </w:p>
    <w:p w:rsidR="00B47D78" w:rsidRDefault="00B47D78" w:rsidP="00B47D78">
      <w:pPr>
        <w:jc w:val="center"/>
        <w:rPr>
          <w:b/>
          <w:bCs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УСТЬ-КУБИНСКИЙ МУНИЦИПАЛЬНЫЙ ОКРУГ</w:t>
      </w:r>
    </w:p>
    <w:p w:rsidR="003913B8" w:rsidRPr="0004466F" w:rsidRDefault="003913B8" w:rsidP="003913B8">
      <w:pPr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ПРЕДСТАВИТЕЛЬНОЕ СОБРАНИЕ</w:t>
      </w:r>
    </w:p>
    <w:p w:rsidR="003913B8" w:rsidRPr="0004466F" w:rsidRDefault="003913B8" w:rsidP="003913B8">
      <w:pPr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РЕШЕНИЕ</w:t>
      </w:r>
    </w:p>
    <w:p w:rsidR="0004466F" w:rsidRDefault="0004466F" w:rsidP="003913B8">
      <w:pPr>
        <w:jc w:val="center"/>
        <w:rPr>
          <w:b/>
          <w:bCs/>
          <w:sz w:val="26"/>
          <w:szCs w:val="26"/>
        </w:rPr>
      </w:pPr>
    </w:p>
    <w:p w:rsidR="0004466F" w:rsidRDefault="0004466F" w:rsidP="003913B8">
      <w:pPr>
        <w:jc w:val="center"/>
        <w:rPr>
          <w:bCs/>
          <w:sz w:val="26"/>
          <w:szCs w:val="26"/>
        </w:rPr>
      </w:pPr>
      <w:r w:rsidRPr="00C84EF5">
        <w:rPr>
          <w:bCs/>
          <w:sz w:val="26"/>
          <w:szCs w:val="26"/>
        </w:rPr>
        <w:t>с. Устье</w:t>
      </w:r>
    </w:p>
    <w:p w:rsidR="002E013E" w:rsidRPr="00C84EF5" w:rsidRDefault="002E013E" w:rsidP="003913B8">
      <w:pPr>
        <w:jc w:val="center"/>
        <w:rPr>
          <w:bCs/>
          <w:sz w:val="26"/>
          <w:szCs w:val="26"/>
        </w:rPr>
      </w:pPr>
    </w:p>
    <w:p w:rsidR="003913B8" w:rsidRPr="00250475" w:rsidRDefault="003913B8" w:rsidP="003913B8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250475" w:rsidRDefault="003913B8" w:rsidP="003913B8">
      <w:pPr>
        <w:widowControl w:val="0"/>
        <w:tabs>
          <w:tab w:val="left" w:pos="8222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250475">
        <w:rPr>
          <w:sz w:val="26"/>
          <w:szCs w:val="26"/>
        </w:rPr>
        <w:t xml:space="preserve">от </w:t>
      </w:r>
      <w:r w:rsidR="00015632">
        <w:rPr>
          <w:sz w:val="26"/>
          <w:szCs w:val="26"/>
        </w:rPr>
        <w:t>_______</w:t>
      </w:r>
      <w:r w:rsidRPr="00250475">
        <w:rPr>
          <w:sz w:val="26"/>
          <w:szCs w:val="26"/>
        </w:rPr>
        <w:t>20</w:t>
      </w:r>
      <w:r w:rsidR="00015632">
        <w:rPr>
          <w:sz w:val="26"/>
          <w:szCs w:val="26"/>
        </w:rPr>
        <w:t>24</w:t>
      </w:r>
      <w:r w:rsidRPr="00250475">
        <w:rPr>
          <w:sz w:val="26"/>
          <w:szCs w:val="26"/>
        </w:rPr>
        <w:tab/>
        <w:t xml:space="preserve">№ </w:t>
      </w:r>
    </w:p>
    <w:p w:rsidR="00B47D78" w:rsidRDefault="00B47D78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250475" w:rsidRDefault="00015632" w:rsidP="00B47D78">
      <w:pPr>
        <w:widowControl w:val="0"/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О преобразовании</w:t>
      </w:r>
      <w:r w:rsidR="00B47D78">
        <w:rPr>
          <w:sz w:val="26"/>
          <w:szCs w:val="26"/>
        </w:rPr>
        <w:t xml:space="preserve"> </w:t>
      </w:r>
      <w:r>
        <w:rPr>
          <w:sz w:val="26"/>
          <w:szCs w:val="26"/>
        </w:rPr>
        <w:t>населенных пунктов</w:t>
      </w:r>
    </w:p>
    <w:p w:rsidR="003913B8" w:rsidRDefault="003913B8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250475" w:rsidRDefault="00015632" w:rsidP="00B47D7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Руков</w:t>
      </w:r>
      <w:r w:rsidR="00E617EF">
        <w:rPr>
          <w:sz w:val="26"/>
          <w:szCs w:val="26"/>
        </w:rPr>
        <w:t xml:space="preserve">одствуясь Федеральным законом от </w:t>
      </w:r>
      <w:r w:rsidR="00B47D78">
        <w:rPr>
          <w:sz w:val="26"/>
          <w:szCs w:val="26"/>
        </w:rPr>
        <w:t>6 октября 2023 года № 131 – ФЗ «</w:t>
      </w:r>
      <w:r w:rsidR="00F9646E">
        <w:rPr>
          <w:sz w:val="26"/>
          <w:szCs w:val="26"/>
        </w:rPr>
        <w:t xml:space="preserve">Об общих принципах организации местного самоуправления в Российской Федерации», </w:t>
      </w:r>
      <w:r w:rsidR="00B47D78">
        <w:rPr>
          <w:sz w:val="26"/>
          <w:szCs w:val="26"/>
        </w:rPr>
        <w:t>з</w:t>
      </w:r>
      <w:r w:rsidR="00F9646E">
        <w:rPr>
          <w:sz w:val="26"/>
          <w:szCs w:val="26"/>
        </w:rPr>
        <w:t xml:space="preserve">аконом </w:t>
      </w:r>
      <w:r w:rsidR="00B47D78">
        <w:rPr>
          <w:sz w:val="26"/>
          <w:szCs w:val="26"/>
        </w:rPr>
        <w:t>В</w:t>
      </w:r>
      <w:r w:rsidR="00F9646E">
        <w:rPr>
          <w:sz w:val="26"/>
          <w:szCs w:val="26"/>
        </w:rPr>
        <w:t xml:space="preserve">ологодской области от </w:t>
      </w:r>
      <w:r w:rsidR="00B47D78">
        <w:rPr>
          <w:sz w:val="26"/>
          <w:szCs w:val="26"/>
        </w:rPr>
        <w:t xml:space="preserve">4 июня </w:t>
      </w:r>
      <w:r w:rsidR="00F9646E">
        <w:rPr>
          <w:sz w:val="26"/>
          <w:szCs w:val="26"/>
        </w:rPr>
        <w:t>1999</w:t>
      </w:r>
      <w:r w:rsidR="00B47D78">
        <w:rPr>
          <w:sz w:val="26"/>
          <w:szCs w:val="26"/>
        </w:rPr>
        <w:t xml:space="preserve"> года № 371 – ОЗ «</w:t>
      </w:r>
      <w:r w:rsidR="00F9646E">
        <w:rPr>
          <w:sz w:val="26"/>
          <w:szCs w:val="26"/>
        </w:rPr>
        <w:t>О вопросах административно – территориального устройства Вологодской области», на основании протоколов собраний жителей деревень Шпилиха, Исаково, Данилиха</w:t>
      </w:r>
      <w:r w:rsidR="00B47D78">
        <w:rPr>
          <w:sz w:val="26"/>
          <w:szCs w:val="26"/>
        </w:rPr>
        <w:t xml:space="preserve"> </w:t>
      </w:r>
      <w:r w:rsidR="00F9646E">
        <w:rPr>
          <w:sz w:val="26"/>
          <w:szCs w:val="26"/>
        </w:rPr>
        <w:t>Усть – Кубинского муниципального округа Вологодской области от 29</w:t>
      </w:r>
      <w:r w:rsidR="00B47D78">
        <w:rPr>
          <w:sz w:val="26"/>
          <w:szCs w:val="26"/>
        </w:rPr>
        <w:t xml:space="preserve"> августа </w:t>
      </w:r>
      <w:r w:rsidR="00F9646E">
        <w:rPr>
          <w:sz w:val="26"/>
          <w:szCs w:val="26"/>
        </w:rPr>
        <w:t>2024 года, от 14.11.2024 года, н</w:t>
      </w:r>
      <w:r w:rsidR="003913B8" w:rsidRPr="00250475">
        <w:rPr>
          <w:sz w:val="26"/>
          <w:szCs w:val="26"/>
        </w:rPr>
        <w:t xml:space="preserve">а основании </w:t>
      </w:r>
      <w:r w:rsidR="009D5180">
        <w:rPr>
          <w:sz w:val="26"/>
          <w:szCs w:val="26"/>
        </w:rPr>
        <w:t>ст. 42 Устава округа</w:t>
      </w:r>
      <w:r w:rsidR="00B47D78">
        <w:rPr>
          <w:sz w:val="26"/>
          <w:szCs w:val="26"/>
        </w:rPr>
        <w:t xml:space="preserve"> </w:t>
      </w:r>
      <w:r w:rsidR="003913B8" w:rsidRPr="00250475">
        <w:rPr>
          <w:sz w:val="26"/>
          <w:szCs w:val="26"/>
        </w:rPr>
        <w:t>Представительное Собрание округа</w:t>
      </w:r>
    </w:p>
    <w:p w:rsidR="003913B8" w:rsidRDefault="003913B8" w:rsidP="00B47D78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250475">
        <w:rPr>
          <w:b/>
          <w:sz w:val="26"/>
          <w:szCs w:val="26"/>
        </w:rPr>
        <w:t>РЕШИЛО:</w:t>
      </w:r>
    </w:p>
    <w:p w:rsidR="00F9646E" w:rsidRDefault="00F9646E" w:rsidP="00B47D78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652BD">
        <w:rPr>
          <w:sz w:val="26"/>
          <w:szCs w:val="26"/>
        </w:rPr>
        <w:t>Предложить Правительству Вологодской области преобразовать населенные пункты: д. Исаково, д. Шпилиха, д. Данилиха</w:t>
      </w:r>
      <w:r w:rsidR="00B47D78">
        <w:rPr>
          <w:sz w:val="26"/>
          <w:szCs w:val="26"/>
        </w:rPr>
        <w:t xml:space="preserve"> </w:t>
      </w:r>
      <w:r w:rsidRPr="00F652BD">
        <w:rPr>
          <w:sz w:val="26"/>
          <w:szCs w:val="26"/>
        </w:rPr>
        <w:t xml:space="preserve">Усть – Кубинского </w:t>
      </w:r>
      <w:r w:rsidR="00C53140">
        <w:rPr>
          <w:sz w:val="26"/>
          <w:szCs w:val="26"/>
        </w:rPr>
        <w:t xml:space="preserve">муниципального </w:t>
      </w:r>
      <w:r w:rsidR="00B47D78">
        <w:rPr>
          <w:sz w:val="26"/>
          <w:szCs w:val="26"/>
        </w:rPr>
        <w:t>округа Вологодской области</w:t>
      </w:r>
      <w:r w:rsidRPr="00F652BD">
        <w:rPr>
          <w:sz w:val="26"/>
          <w:szCs w:val="26"/>
        </w:rPr>
        <w:t xml:space="preserve">, путем их включения в состав села Устье Усть – Кубинского округа Вологодской области </w:t>
      </w:r>
      <w:r w:rsidR="00F652BD" w:rsidRPr="00F652BD">
        <w:rPr>
          <w:sz w:val="26"/>
          <w:szCs w:val="26"/>
        </w:rPr>
        <w:t>и исключении из учетных данных населенных пунктов: д. Исаково, д. Шпилиха, д. Данилиха</w:t>
      </w:r>
      <w:r w:rsidR="00B47D78">
        <w:rPr>
          <w:sz w:val="26"/>
          <w:szCs w:val="26"/>
        </w:rPr>
        <w:t xml:space="preserve"> </w:t>
      </w:r>
      <w:r w:rsidR="00F652BD" w:rsidRPr="00F652BD">
        <w:rPr>
          <w:sz w:val="26"/>
          <w:szCs w:val="26"/>
        </w:rPr>
        <w:t xml:space="preserve">Усть – Кубинского </w:t>
      </w:r>
      <w:r w:rsidR="00C53140">
        <w:rPr>
          <w:sz w:val="26"/>
          <w:szCs w:val="26"/>
        </w:rPr>
        <w:t xml:space="preserve">муниципального </w:t>
      </w:r>
      <w:r w:rsidR="00F652BD" w:rsidRPr="00F652BD">
        <w:rPr>
          <w:sz w:val="26"/>
          <w:szCs w:val="26"/>
        </w:rPr>
        <w:t>округа Вологодской области.</w:t>
      </w:r>
    </w:p>
    <w:p w:rsidR="00F652BD" w:rsidRDefault="00F652BD" w:rsidP="00B47D78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Устьянскому территориальному отделу администрации Усть – кубинского муниципального округа подготовить необходимый пакет документов для обращения с соответствующим предложением в Правительство Вологодской области.</w:t>
      </w:r>
    </w:p>
    <w:p w:rsidR="00F652BD" w:rsidRPr="00B47D78" w:rsidRDefault="00B47D78" w:rsidP="00B47D78">
      <w:pPr>
        <w:shd w:val="clear" w:color="auto" w:fill="FFFFFF"/>
        <w:ind w:firstLine="709"/>
        <w:jc w:val="both"/>
        <w:rPr>
          <w:rFonts w:ascii="Arial" w:hAnsi="Arial" w:cs="Arial"/>
          <w:sz w:val="21"/>
          <w:szCs w:val="21"/>
        </w:rPr>
      </w:pPr>
      <w:r w:rsidRPr="00B47D78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="00F652BD" w:rsidRPr="00B47D78">
        <w:rPr>
          <w:sz w:val="26"/>
          <w:szCs w:val="26"/>
        </w:rPr>
        <w:t xml:space="preserve">Настоящее решение подлежит официальному опубликованию в районной газете «Северная новь» и размещению на официальном  сайте Усть – Кубинского муниципального округа в информационно – телекоммуникационной сети «Интернет» по адресу: </w:t>
      </w:r>
      <w:r w:rsidR="00F652BD" w:rsidRPr="00B47D78">
        <w:rPr>
          <w:sz w:val="28"/>
          <w:szCs w:val="28"/>
        </w:rPr>
        <w:t xml:space="preserve">http:// </w:t>
      </w:r>
      <w:hyperlink r:id="rId8" w:tgtFrame="_blank" w:history="1">
        <w:r w:rsidR="00F652BD" w:rsidRPr="00B47D78">
          <w:rPr>
            <w:bCs/>
            <w:color w:val="0000FF"/>
            <w:sz w:val="28"/>
            <w:szCs w:val="28"/>
          </w:rPr>
          <w:t>35ust-kubinskij.gosuslugi.ru</w:t>
        </w:r>
      </w:hyperlink>
      <w:r>
        <w:t>.</w:t>
      </w:r>
    </w:p>
    <w:p w:rsidR="00034582" w:rsidRDefault="00034582" w:rsidP="00B47D7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0" w:name="_GoBack"/>
      <w:bookmarkEnd w:id="0"/>
    </w:p>
    <w:p w:rsidR="00B47D78" w:rsidRDefault="00034582" w:rsidP="00B47D78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 w:rsidRPr="00BE77AB">
        <w:rPr>
          <w:b w:val="0"/>
          <w:bCs w:val="0"/>
          <w:i w:val="0"/>
          <w:iCs w:val="0"/>
          <w:sz w:val="26"/>
          <w:szCs w:val="26"/>
        </w:rPr>
        <w:t xml:space="preserve">Председатель </w:t>
      </w:r>
    </w:p>
    <w:p w:rsidR="00BE77AB" w:rsidRPr="00BE77AB" w:rsidRDefault="00034582" w:rsidP="00B47D78">
      <w:pPr>
        <w:pStyle w:val="ConsPlusNormal"/>
        <w:tabs>
          <w:tab w:val="left" w:pos="7371"/>
        </w:tabs>
        <w:ind w:right="-1"/>
        <w:jc w:val="both"/>
        <w:rPr>
          <w:b w:val="0"/>
          <w:bCs w:val="0"/>
          <w:i w:val="0"/>
          <w:iCs w:val="0"/>
          <w:sz w:val="26"/>
          <w:szCs w:val="26"/>
        </w:rPr>
      </w:pPr>
      <w:r w:rsidRPr="00BE77AB">
        <w:rPr>
          <w:b w:val="0"/>
          <w:bCs w:val="0"/>
          <w:i w:val="0"/>
          <w:iCs w:val="0"/>
          <w:sz w:val="26"/>
          <w:szCs w:val="26"/>
        </w:rPr>
        <w:t>Представ</w:t>
      </w:r>
      <w:r w:rsidR="00B47D78">
        <w:rPr>
          <w:b w:val="0"/>
          <w:bCs w:val="0"/>
          <w:i w:val="0"/>
          <w:iCs w:val="0"/>
          <w:sz w:val="26"/>
          <w:szCs w:val="26"/>
        </w:rPr>
        <w:t xml:space="preserve">ительного Собрания </w:t>
      </w:r>
      <w:r w:rsidR="00BE77AB" w:rsidRPr="00BE77AB">
        <w:rPr>
          <w:b w:val="0"/>
          <w:bCs w:val="0"/>
          <w:i w:val="0"/>
          <w:iCs w:val="0"/>
          <w:sz w:val="26"/>
          <w:szCs w:val="26"/>
        </w:rPr>
        <w:t>округа</w:t>
      </w:r>
      <w:r w:rsidR="00B47D78">
        <w:rPr>
          <w:b w:val="0"/>
          <w:bCs w:val="0"/>
          <w:i w:val="0"/>
          <w:iCs w:val="0"/>
          <w:sz w:val="26"/>
          <w:szCs w:val="26"/>
        </w:rPr>
        <w:t xml:space="preserve">                                                         </w:t>
      </w:r>
      <w:r w:rsidR="00BE77AB" w:rsidRPr="00BE77AB">
        <w:rPr>
          <w:b w:val="0"/>
          <w:bCs w:val="0"/>
          <w:i w:val="0"/>
          <w:iCs w:val="0"/>
          <w:sz w:val="26"/>
          <w:szCs w:val="26"/>
        </w:rPr>
        <w:t>М.П. Шибаева</w:t>
      </w:r>
    </w:p>
    <w:p w:rsidR="00BE77AB" w:rsidRDefault="00BE77AB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B47D78" w:rsidRPr="00BE77AB" w:rsidRDefault="00B47D78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C84EF5" w:rsidRDefault="00034582" w:rsidP="00B47D78">
      <w:pPr>
        <w:pStyle w:val="ConsPlusNormal"/>
        <w:tabs>
          <w:tab w:val="left" w:pos="9639"/>
        </w:tabs>
        <w:rPr>
          <w:b w:val="0"/>
          <w:i w:val="0"/>
          <w:sz w:val="26"/>
          <w:szCs w:val="26"/>
        </w:rPr>
      </w:pPr>
      <w:r w:rsidRPr="00BE77AB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="00B47D78">
        <w:rPr>
          <w:b w:val="0"/>
          <w:bCs w:val="0"/>
          <w:i w:val="0"/>
          <w:iCs w:val="0"/>
          <w:sz w:val="26"/>
          <w:szCs w:val="26"/>
        </w:rPr>
        <w:t xml:space="preserve">                                                                                                  И</w:t>
      </w:r>
      <w:r w:rsidR="00B47D78" w:rsidRPr="00B47D78">
        <w:rPr>
          <w:b w:val="0"/>
          <w:bCs w:val="0"/>
          <w:i w:val="0"/>
          <w:iCs w:val="0"/>
          <w:sz w:val="26"/>
          <w:szCs w:val="26"/>
        </w:rPr>
        <w:t>.</w:t>
      </w:r>
      <w:r w:rsidR="00BE77AB" w:rsidRPr="00B47D78">
        <w:rPr>
          <w:b w:val="0"/>
          <w:i w:val="0"/>
          <w:sz w:val="26"/>
          <w:szCs w:val="26"/>
        </w:rPr>
        <w:t>В. Быко</w:t>
      </w:r>
      <w:r w:rsidR="00B47D78">
        <w:rPr>
          <w:b w:val="0"/>
          <w:i w:val="0"/>
          <w:sz w:val="26"/>
          <w:szCs w:val="26"/>
        </w:rPr>
        <w:t>в</w:t>
      </w:r>
    </w:p>
    <w:p w:rsidR="00B47D78" w:rsidRPr="00B47D78" w:rsidRDefault="00B47D78" w:rsidP="00B47D78">
      <w:pPr>
        <w:pStyle w:val="ConsPlusNormal"/>
        <w:tabs>
          <w:tab w:val="left" w:pos="9639"/>
        </w:tabs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i w:val="0"/>
          <w:sz w:val="26"/>
          <w:szCs w:val="26"/>
        </w:rPr>
        <w:t>«_____» __________ 2024 года</w:t>
      </w:r>
    </w:p>
    <w:sectPr w:rsidR="00B47D78" w:rsidRPr="00B47D78" w:rsidSect="00B47D78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0DB" w:rsidRDefault="00FE50DB" w:rsidP="006B010A">
      <w:r>
        <w:separator/>
      </w:r>
    </w:p>
  </w:endnote>
  <w:endnote w:type="continuationSeparator" w:id="1">
    <w:p w:rsidR="00FE50DB" w:rsidRDefault="00FE50DB" w:rsidP="006B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2438"/>
      <w:docPartObj>
        <w:docPartGallery w:val="Page Numbers (Bottom of Page)"/>
        <w:docPartUnique/>
      </w:docPartObj>
    </w:sdtPr>
    <w:sdtContent>
      <w:p w:rsidR="006B010A" w:rsidRDefault="00FA17F4">
        <w:pPr>
          <w:pStyle w:val="a8"/>
          <w:jc w:val="center"/>
        </w:pPr>
        <w:r>
          <w:fldChar w:fldCharType="begin"/>
        </w:r>
        <w:r w:rsidR="008C688B">
          <w:instrText xml:space="preserve"> PAGE   \* MERGEFORMAT </w:instrText>
        </w:r>
        <w:r>
          <w:fldChar w:fldCharType="separate"/>
        </w:r>
        <w:r w:rsidR="00B47D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010A" w:rsidRDefault="006B01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0DB" w:rsidRDefault="00FE50DB" w:rsidP="006B010A">
      <w:r>
        <w:separator/>
      </w:r>
    </w:p>
  </w:footnote>
  <w:footnote w:type="continuationSeparator" w:id="1">
    <w:p w:rsidR="00FE50DB" w:rsidRDefault="00FE50DB" w:rsidP="006B01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1BB4"/>
    <w:multiLevelType w:val="hybridMultilevel"/>
    <w:tmpl w:val="E4D4142C"/>
    <w:lvl w:ilvl="0" w:tplc="746CC6D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3B8"/>
    <w:rsid w:val="00015632"/>
    <w:rsid w:val="00032313"/>
    <w:rsid w:val="00034582"/>
    <w:rsid w:val="0004466F"/>
    <w:rsid w:val="002464B0"/>
    <w:rsid w:val="002A062D"/>
    <w:rsid w:val="002A709A"/>
    <w:rsid w:val="002E013E"/>
    <w:rsid w:val="002E581D"/>
    <w:rsid w:val="00306145"/>
    <w:rsid w:val="003108FD"/>
    <w:rsid w:val="00316233"/>
    <w:rsid w:val="003913B8"/>
    <w:rsid w:val="004359DE"/>
    <w:rsid w:val="004C70FF"/>
    <w:rsid w:val="004D0C5A"/>
    <w:rsid w:val="005A7587"/>
    <w:rsid w:val="005C0691"/>
    <w:rsid w:val="005F5AB1"/>
    <w:rsid w:val="00686A87"/>
    <w:rsid w:val="006B010A"/>
    <w:rsid w:val="006B51A7"/>
    <w:rsid w:val="00802B48"/>
    <w:rsid w:val="00845132"/>
    <w:rsid w:val="008A350E"/>
    <w:rsid w:val="008C688B"/>
    <w:rsid w:val="008E0E39"/>
    <w:rsid w:val="008F718E"/>
    <w:rsid w:val="009D5180"/>
    <w:rsid w:val="00A52B46"/>
    <w:rsid w:val="00A55304"/>
    <w:rsid w:val="00B47D78"/>
    <w:rsid w:val="00B605AF"/>
    <w:rsid w:val="00BE77AB"/>
    <w:rsid w:val="00C27E18"/>
    <w:rsid w:val="00C53140"/>
    <w:rsid w:val="00C56205"/>
    <w:rsid w:val="00C84EF5"/>
    <w:rsid w:val="00CE46A8"/>
    <w:rsid w:val="00CF2AA3"/>
    <w:rsid w:val="00DB7F9F"/>
    <w:rsid w:val="00DD24FE"/>
    <w:rsid w:val="00E377E0"/>
    <w:rsid w:val="00E617EF"/>
    <w:rsid w:val="00E917EF"/>
    <w:rsid w:val="00ED3818"/>
    <w:rsid w:val="00F652BD"/>
    <w:rsid w:val="00F87132"/>
    <w:rsid w:val="00F9646E"/>
    <w:rsid w:val="00FA17F4"/>
    <w:rsid w:val="00FD7001"/>
    <w:rsid w:val="00FE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ust-kubinskij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4</cp:revision>
  <cp:lastPrinted>2023-03-20T11:20:00Z</cp:lastPrinted>
  <dcterms:created xsi:type="dcterms:W3CDTF">2024-11-15T09:26:00Z</dcterms:created>
  <dcterms:modified xsi:type="dcterms:W3CDTF">2024-11-15T11:57:00Z</dcterms:modified>
</cp:coreProperties>
</file>